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B" w:rsidRDefault="00990B2B" w:rsidP="00990B2B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990B2B" w:rsidRPr="00F8140B" w:rsidRDefault="00990B2B" w:rsidP="00441D1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0B2B" w:rsidRDefault="00990B2B" w:rsidP="00990B2B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34FE5">
        <w:rPr>
          <w:b/>
          <w:bCs/>
          <w:sz w:val="28"/>
          <w:szCs w:val="28"/>
        </w:rPr>
        <w:t>17 .05.2017</w:t>
      </w:r>
      <w:r>
        <w:rPr>
          <w:b/>
          <w:bCs/>
          <w:sz w:val="28"/>
          <w:szCs w:val="28"/>
        </w:rPr>
        <w:t xml:space="preserve">г.  № </w:t>
      </w:r>
      <w:r w:rsidR="00934FE5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/0</w:t>
      </w:r>
      <w:r w:rsidR="00934FE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>
        <w:rPr>
          <w:b/>
          <w:bCs/>
          <w:sz w:val="28"/>
          <w:szCs w:val="28"/>
        </w:rPr>
        <w:t>Лесное</w:t>
      </w:r>
      <w:proofErr w:type="gramEnd"/>
    </w:p>
    <w:p w:rsidR="00990B2B" w:rsidRDefault="00990B2B" w:rsidP="00990B2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Об исполнении бюджета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990B2B" w:rsidRPr="004A45F1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201</w:t>
      </w:r>
      <w:r w:rsidR="00934FE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год» 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Pr="007B3A91" w:rsidRDefault="00990B2B" w:rsidP="00990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На основании статьи 264 Бюджетного кодекса РФ и Устава Лесновского муниципального образования, Положения о бюджетном процессе 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образования: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>
        <w:rPr>
          <w:bCs/>
          <w:sz w:val="28"/>
          <w:szCs w:val="28"/>
        </w:rPr>
        <w:t xml:space="preserve">об исполнении  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за 2015г. по доходам в сумме </w:t>
      </w:r>
      <w:r w:rsidR="00934FE5">
        <w:rPr>
          <w:bCs/>
          <w:sz w:val="28"/>
          <w:szCs w:val="28"/>
        </w:rPr>
        <w:t>1932,6</w:t>
      </w:r>
      <w:r>
        <w:rPr>
          <w:b/>
          <w:bCs/>
          <w:sz w:val="28"/>
          <w:szCs w:val="28"/>
        </w:rPr>
        <w:t xml:space="preserve"> </w:t>
      </w:r>
      <w:r w:rsidRPr="00CC50C0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рублей, расходам </w:t>
      </w:r>
      <w:r w:rsidR="00934FE5">
        <w:rPr>
          <w:sz w:val="28"/>
          <w:szCs w:val="28"/>
        </w:rPr>
        <w:t>1958,2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C01E85">
        <w:rPr>
          <w:bCs/>
          <w:sz w:val="28"/>
          <w:szCs w:val="28"/>
        </w:rPr>
        <w:t xml:space="preserve">и дефициту в сумме </w:t>
      </w:r>
      <w:r w:rsidR="00C01E85">
        <w:rPr>
          <w:bCs/>
          <w:sz w:val="28"/>
          <w:szCs w:val="28"/>
        </w:rPr>
        <w:t>25,6</w:t>
      </w:r>
      <w:r w:rsidRPr="00C01E85">
        <w:rPr>
          <w:bCs/>
          <w:sz w:val="28"/>
          <w:szCs w:val="28"/>
        </w:rPr>
        <w:t xml:space="preserve"> тыс.рублей</w:t>
      </w:r>
      <w:r>
        <w:rPr>
          <w:bCs/>
          <w:sz w:val="28"/>
          <w:szCs w:val="28"/>
        </w:rPr>
        <w:t xml:space="preserve">.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показатели: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доходов 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EF314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год по кодам классификации доходов бюджета, согласно приложению 1 к настоящему решению;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EF314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год по ведомственной структуре расходов бюджета, согласно приложению </w:t>
      </w:r>
      <w:r w:rsidR="00870F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EF314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год по разделам и подразделам классификации расходов бюджета, согласно приложению </w:t>
      </w:r>
      <w:r w:rsidR="00870F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источников внутреннего финансирования дефицита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EF314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  <w:r w:rsidRPr="00AF6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кодам </w:t>
      </w:r>
      <w:proofErr w:type="gramStart"/>
      <w:r>
        <w:rPr>
          <w:bCs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="00870F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990B2B" w:rsidRDefault="00990B2B" w:rsidP="00870F4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870F4B" w:rsidRDefault="00870F4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70F4B" w:rsidRPr="00870F4B" w:rsidRDefault="00990B2B" w:rsidP="00870F4B">
      <w:pPr>
        <w:pStyle w:val="a3"/>
        <w:spacing w:before="0" w:beforeAutospacing="0" w:after="0"/>
        <w:rPr>
          <w:sz w:val="28"/>
          <w:szCs w:val="28"/>
        </w:rPr>
        <w:sectPr w:rsidR="00870F4B" w:rsidRPr="00870F4B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муниципального образования                                                 В.В.Семики</w:t>
      </w:r>
      <w:r w:rsidR="00870F4B">
        <w:rPr>
          <w:b/>
          <w:bCs/>
          <w:sz w:val="28"/>
          <w:szCs w:val="28"/>
        </w:rPr>
        <w:t>на</w:t>
      </w:r>
    </w:p>
    <w:tbl>
      <w:tblPr>
        <w:tblW w:w="14317" w:type="dxa"/>
        <w:tblInd w:w="675" w:type="dxa"/>
        <w:tblLook w:val="04A0"/>
      </w:tblPr>
      <w:tblGrid>
        <w:gridCol w:w="7200"/>
        <w:gridCol w:w="3560"/>
        <w:gridCol w:w="3557"/>
      </w:tblGrid>
      <w:tr w:rsidR="00FD2FDC" w:rsidRPr="00A11269" w:rsidTr="00D101B9">
        <w:trPr>
          <w:trHeight w:val="51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  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A11269" w:rsidTr="00D101B9">
        <w:trPr>
          <w:trHeight w:val="43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EF3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28/06 от 17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 </w:t>
            </w:r>
          </w:p>
        </w:tc>
      </w:tr>
      <w:tr w:rsidR="00FD2FDC" w:rsidRPr="00A11269" w:rsidTr="00D101B9">
        <w:trPr>
          <w:trHeight w:val="10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062B33" w:rsidRDefault="00FD2FDC" w:rsidP="00870F4B">
            <w:pPr>
              <w:pStyle w:val="a4"/>
              <w:spacing w:after="0" w:line="240" w:lineRule="auto"/>
              <w:ind w:left="2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об исполнении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Лесновского муниципального образования за 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EF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Лесновского муниципального образования за 201</w:t>
            </w:r>
            <w:r w:rsidR="00EF3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бюджета</w:t>
            </w:r>
          </w:p>
        </w:tc>
      </w:tr>
      <w:tr w:rsidR="00FD2FDC" w:rsidRPr="00A11269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62B33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D2FDC" w:rsidRPr="00A11269" w:rsidTr="00D101B9">
        <w:trPr>
          <w:trHeight w:val="315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2FDC" w:rsidRPr="00A11269" w:rsidTr="00D101B9">
        <w:trPr>
          <w:trHeight w:val="497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1932,6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C"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</w:t>
            </w:r>
            <w:r w:rsidR="00FD2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FD2FDC" w:rsidRPr="00FF5220" w:rsidTr="00D101B9">
        <w:trPr>
          <w:trHeight w:val="133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02010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Default="00FD2FDC" w:rsidP="00D10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FDC" w:rsidRDefault="00BF2D66" w:rsidP="00D101B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24469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</w:tc>
      </w:tr>
      <w:tr w:rsidR="00FD2FDC" w:rsidRPr="00FF5220" w:rsidTr="00D101B9">
        <w:trPr>
          <w:trHeight w:val="39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1665,2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D2FDC" w:rsidRPr="00FF5220" w:rsidTr="00D101B9">
        <w:trPr>
          <w:trHeight w:val="28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000 1 06 06000 10 0000 110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1537,0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576,6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40D37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FD2FDC" w:rsidRPr="00FF5220" w:rsidTr="00D101B9">
        <w:trPr>
          <w:trHeight w:val="62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4E4FD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000 2 02 </w:t>
            </w: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2D4C03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9219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231 2 02 01001 00 0000 151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64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231 2 02 01001 10 0000 151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FD2FDC" w:rsidRPr="00FF5220" w:rsidTr="00D101B9">
        <w:trPr>
          <w:trHeight w:val="50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E45826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FD2FDC" w:rsidRPr="00FF5220" w:rsidTr="00D101B9">
        <w:trPr>
          <w:trHeight w:val="91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231 2 02 03015 10 0000 151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BF2D66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BF2D66" w:rsidRPr="00FF5220" w:rsidTr="009A6D72">
        <w:trPr>
          <w:trHeight w:val="34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межбюджетгые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231 2 02 04000000000151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66" w:rsidRDefault="009A6D72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FDC" w:rsidRPr="00FF5220" w:rsidRDefault="009A6D72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1932,6</w:t>
            </w:r>
          </w:p>
        </w:tc>
      </w:tr>
      <w:tr w:rsidR="00FD2FDC" w:rsidRPr="00FF5220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16" w:type="dxa"/>
        <w:tblInd w:w="534" w:type="dxa"/>
        <w:tblLook w:val="04A0"/>
      </w:tblPr>
      <w:tblGrid>
        <w:gridCol w:w="2172"/>
        <w:gridCol w:w="937"/>
        <w:gridCol w:w="937"/>
        <w:gridCol w:w="937"/>
        <w:gridCol w:w="937"/>
        <w:gridCol w:w="937"/>
        <w:gridCol w:w="937"/>
        <w:gridCol w:w="937"/>
        <w:gridCol w:w="1068"/>
        <w:gridCol w:w="4917"/>
      </w:tblGrid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AE" w:rsidRDefault="00E325AE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9045D9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EF3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28/06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9045D9">
        <w:trPr>
          <w:trHeight w:val="105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од»</w:t>
            </w:r>
          </w:p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03608F" w:rsidTr="009045D9">
        <w:trPr>
          <w:trHeight w:val="80"/>
        </w:trPr>
        <w:tc>
          <w:tcPr>
            <w:tcW w:w="14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87266F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бюджета Лесновского МО по ведомственной структуре расходов за 201</w:t>
            </w:r>
            <w:r w:rsidR="00EF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A51D8E" w:rsidRDefault="00FD2FDC" w:rsidP="00A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E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14487" w:type="dxa"/>
              <w:tblCellMar>
                <w:top w:w="15" w:type="dxa"/>
                <w:left w:w="15" w:type="dxa"/>
                <w:right w:w="15" w:type="dxa"/>
              </w:tblCellMar>
              <w:tblLook w:val="0000"/>
            </w:tblPr>
            <w:tblGrid>
              <w:gridCol w:w="7966"/>
              <w:gridCol w:w="709"/>
              <w:gridCol w:w="871"/>
              <w:gridCol w:w="1171"/>
              <w:gridCol w:w="1536"/>
              <w:gridCol w:w="1125"/>
              <w:gridCol w:w="1109"/>
            </w:tblGrid>
            <w:tr w:rsidR="00A51D8E" w:rsidRPr="00A51D8E" w:rsidTr="00017E85">
              <w:trPr>
                <w:trHeight w:val="87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</w:t>
                  </w: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A51D8E" w:rsidRPr="00A51D8E" w:rsidTr="00017E85">
              <w:trPr>
                <w:trHeight w:val="366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Лесновского муниципального образования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1958,2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692581" w:rsidP="0053257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156</w:t>
                  </w:r>
                  <w:r w:rsidR="0053257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,8</w:t>
                  </w:r>
                  <w:r w:rsidR="00A51D8E"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51D8E" w:rsidRPr="00017E85" w:rsidTr="00017E85">
              <w:trPr>
                <w:trHeight w:val="48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317C46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17E85"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583,9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810</w:t>
                  </w:r>
                  <w:r w:rsidR="00017E85"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570,9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228,8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692581" w:rsidP="0053257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9,</w:t>
                  </w:r>
                  <w:r w:rsidR="005325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51D8E" w:rsidRPr="00532577" w:rsidTr="00017E85">
              <w:trPr>
                <w:trHeight w:val="48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Уплата земельного налога,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2120006100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532577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257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Проведение выборов в представительный орган 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2800000010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2800000010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112,2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017E85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Исполнение бюджета поселения и осуществление </w:t>
                  </w:r>
                  <w:proofErr w:type="gram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его исполнением </w:t>
                  </w:r>
                  <w:proofErr w:type="spell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Лесновское</w:t>
                  </w:r>
                  <w:proofErr w:type="spell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106,5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106,5</w:t>
                  </w:r>
                </w:p>
              </w:tc>
            </w:tr>
            <w:tr w:rsidR="00A51D8E" w:rsidRPr="00A51D8E" w:rsidTr="00017E85">
              <w:trPr>
                <w:trHeight w:val="690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условий для деятельности добровольных формирований населения по охране общественного порядка Лесновского  МО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017E85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BF293A">
              <w:trPr>
                <w:trHeight w:val="5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5210051180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A51D8E" w:rsidRPr="00A51D8E" w:rsidTr="00BF293A">
              <w:trPr>
                <w:trHeight w:val="579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Программа "Обеспечение первичных мер пожарной безопасности Лесновского  муниципального образования на 2014 -2016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2920005030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tabs>
                      <w:tab w:val="left" w:pos="405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A51D8E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A51D8E"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BF293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BF293A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      </w:r>
                  <w:proofErr w:type="spellStart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Балашовсого</w:t>
                  </w:r>
                  <w:proofErr w:type="spellEnd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за счет средств районного дорожного фонда на 2016год»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2910000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F293A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Лесновского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счет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дорожного фонда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E3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A51D8E" w:rsidRDefault="00BF293A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293A" w:rsidRPr="00BF293A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95,3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4C0B39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32,</w:t>
                  </w:r>
                  <w:r w:rsidR="004C0B3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4C0B39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32,</w:t>
                  </w:r>
                  <w:r w:rsidR="004C0B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1D8E" w:rsidRPr="00A51D8E" w:rsidTr="00BF293A">
              <w:trPr>
                <w:trHeight w:val="328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4C0B39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Озеленение территории поселения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1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23,1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12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23,1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13,2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2410020010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BF293A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13,2</w:t>
                  </w:r>
                </w:p>
              </w:tc>
            </w:tr>
            <w:tr w:rsidR="00A51D8E" w:rsidRPr="00A51D8E" w:rsidTr="00017E85">
              <w:trPr>
                <w:trHeight w:val="351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Муниципальная программа «Развитие физической культуры и спорта в </w:t>
                  </w:r>
                  <w:proofErr w:type="spellStart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Лесновском</w:t>
                  </w:r>
                  <w:proofErr w:type="spellEnd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муниципальном образовании на 2014-2016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46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A51D8E" w:rsidRPr="00A51D8E" w:rsidTr="00017E85">
              <w:trPr>
                <w:trHeight w:val="255"/>
              </w:trPr>
              <w:tc>
                <w:tcPr>
                  <w:tcW w:w="7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A51D8E" w:rsidP="00A51D8E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51D8E" w:rsidRPr="00A51D8E" w:rsidRDefault="008C7447" w:rsidP="00A51D8E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1958,2</w:t>
                  </w:r>
                </w:p>
              </w:tc>
            </w:tr>
          </w:tbl>
          <w:p w:rsidR="00A51D8E" w:rsidRPr="00A51D8E" w:rsidRDefault="00A51D8E" w:rsidP="00A51D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A51D8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P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90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90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03608F" w:rsidRDefault="00A51D8E" w:rsidP="00E3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  <w:sectPr w:rsidR="00FD2FDC" w:rsidSect="00E325AE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tbl>
      <w:tblPr>
        <w:tblW w:w="14458" w:type="dxa"/>
        <w:tblInd w:w="534" w:type="dxa"/>
        <w:tblLook w:val="04A0"/>
      </w:tblPr>
      <w:tblGrid>
        <w:gridCol w:w="2161"/>
        <w:gridCol w:w="932"/>
        <w:gridCol w:w="932"/>
        <w:gridCol w:w="932"/>
        <w:gridCol w:w="932"/>
        <w:gridCol w:w="932"/>
        <w:gridCol w:w="932"/>
        <w:gridCol w:w="1063"/>
        <w:gridCol w:w="5642"/>
      </w:tblGrid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5D9" w:rsidRPr="0003608F" w:rsidRDefault="009045D9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EF3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28/06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D101B9">
        <w:trPr>
          <w:trHeight w:val="10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2F63" w:rsidRDefault="009E2F63" w:rsidP="009E2F63">
      <w:pPr>
        <w:pStyle w:val="a5"/>
        <w:spacing w:after="0"/>
        <w:jc w:val="center"/>
        <w:rPr>
          <w:b/>
          <w:sz w:val="28"/>
          <w:szCs w:val="28"/>
        </w:rPr>
      </w:pPr>
      <w:r w:rsidRPr="0087266F">
        <w:rPr>
          <w:rFonts w:eastAsia="Times New Roman"/>
          <w:b/>
          <w:sz w:val="28"/>
          <w:szCs w:val="28"/>
          <w:lang w:eastAsia="ru-RU"/>
        </w:rPr>
        <w:t xml:space="preserve">Исполнение бюджета Лесновского МО по </w:t>
      </w:r>
      <w:r>
        <w:rPr>
          <w:b/>
          <w:sz w:val="28"/>
          <w:szCs w:val="28"/>
        </w:rPr>
        <w:t xml:space="preserve">разделам и подразделам, целевым статьям </w:t>
      </w:r>
    </w:p>
    <w:p w:rsidR="009E2F63" w:rsidRPr="009E2F63" w:rsidRDefault="009E2F63" w:rsidP="009E2F6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и видам расходов функциональной классификации расходов  </w:t>
      </w:r>
      <w:r w:rsidRPr="0087266F">
        <w:rPr>
          <w:rFonts w:eastAsia="Times New Roman"/>
          <w:b/>
          <w:sz w:val="28"/>
          <w:szCs w:val="28"/>
          <w:lang w:eastAsia="ru-RU"/>
        </w:rPr>
        <w:t>за 201</w:t>
      </w:r>
      <w:r w:rsidR="00EF314E">
        <w:rPr>
          <w:rFonts w:eastAsia="Times New Roman"/>
          <w:b/>
          <w:sz w:val="28"/>
          <w:szCs w:val="28"/>
          <w:lang w:eastAsia="ru-RU"/>
        </w:rPr>
        <w:t>6</w:t>
      </w:r>
      <w:r w:rsidRPr="0087266F">
        <w:rPr>
          <w:rFonts w:eastAsia="Times New Roman"/>
          <w:b/>
          <w:sz w:val="28"/>
          <w:szCs w:val="28"/>
          <w:lang w:eastAsia="ru-RU"/>
        </w:rPr>
        <w:t>год</w:t>
      </w:r>
    </w:p>
    <w:p w:rsidR="00FD2FDC" w:rsidRPr="009E2F63" w:rsidRDefault="009E2F63" w:rsidP="009E2F63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9E2F63">
        <w:rPr>
          <w:rFonts w:ascii="Times New Roman" w:hAnsi="Times New Roman" w:cs="Times New Roman"/>
        </w:rPr>
        <w:t>ыс</w:t>
      </w:r>
      <w:proofErr w:type="gramStart"/>
      <w:r w:rsidRPr="009E2F63">
        <w:rPr>
          <w:rFonts w:ascii="Times New Roman" w:hAnsi="Times New Roman" w:cs="Times New Roman"/>
        </w:rPr>
        <w:t>.р</w:t>
      </w:r>
      <w:proofErr w:type="gramEnd"/>
      <w:r w:rsidRPr="009E2F63">
        <w:rPr>
          <w:rFonts w:ascii="Times New Roman" w:hAnsi="Times New Roman" w:cs="Times New Roman"/>
        </w:rPr>
        <w:t>уб.</w:t>
      </w:r>
    </w:p>
    <w:p w:rsidR="00FD2FDC" w:rsidRDefault="00FD2FDC"/>
    <w:tbl>
      <w:tblPr>
        <w:tblW w:w="14899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8662"/>
        <w:gridCol w:w="851"/>
        <w:gridCol w:w="1275"/>
        <w:gridCol w:w="1550"/>
        <w:gridCol w:w="1002"/>
        <w:gridCol w:w="1559"/>
      </w:tblGrid>
      <w:tr w:rsidR="001A39CB" w:rsidRPr="00A51D8E" w:rsidTr="001A39CB">
        <w:trPr>
          <w:trHeight w:val="87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A39CB" w:rsidRPr="00A51D8E" w:rsidTr="001A39CB">
        <w:trPr>
          <w:trHeight w:val="366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Администрация Лесновского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1958,2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1565,8</w:t>
            </w: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9CB" w:rsidRPr="00017E85" w:rsidTr="001A39CB">
        <w:trPr>
          <w:trHeight w:val="48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583,9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228,8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</w:tr>
      <w:tr w:rsidR="001A39CB" w:rsidRPr="00532577" w:rsidTr="001A39CB">
        <w:trPr>
          <w:trHeight w:val="48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2120006100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532577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257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в представительный орган 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2800000010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2800000010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112,2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 </w:t>
            </w:r>
            <w:proofErr w:type="spell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106,5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106,5</w:t>
            </w:r>
          </w:p>
        </w:tc>
      </w:tr>
      <w:tr w:rsidR="001A39CB" w:rsidRPr="00A51D8E" w:rsidTr="001A39CB">
        <w:trPr>
          <w:trHeight w:val="69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Лесновского  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017E85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5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5210051180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</w:tr>
      <w:tr w:rsidR="001A39CB" w:rsidRPr="00A51D8E" w:rsidTr="001A39CB">
        <w:trPr>
          <w:trHeight w:val="579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"Обеспечение первичных мер пожарной безопасности Лесновского  муниципального образования на 2014 -2016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2920005030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155,9</w:t>
            </w:r>
          </w:p>
        </w:tc>
      </w:tr>
      <w:tr w:rsidR="001A39CB" w:rsidRPr="00BF293A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55,9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>Балашовсого</w:t>
            </w:r>
            <w:proofErr w:type="spellEnd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2910000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55,9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Лесновского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дорожного фонда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548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2920005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BF293A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95,3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95,3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</w:tr>
      <w:tr w:rsidR="001A39CB" w:rsidRPr="00A51D8E" w:rsidTr="001A39CB">
        <w:trPr>
          <w:trHeight w:val="328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Озеленение территории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2540000040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2410020010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</w:tr>
      <w:tr w:rsidR="001A39CB" w:rsidRPr="00A51D8E" w:rsidTr="001A39CB">
        <w:trPr>
          <w:trHeight w:val="351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Лесновском</w:t>
            </w:r>
            <w:proofErr w:type="spellEnd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 на 2014-2016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46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39CB" w:rsidRPr="00A51D8E" w:rsidTr="001A39CB">
        <w:trPr>
          <w:trHeight w:val="255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9CB" w:rsidRPr="00A51D8E" w:rsidRDefault="001A39CB" w:rsidP="006145D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1958,2</w:t>
            </w:r>
          </w:p>
        </w:tc>
      </w:tr>
    </w:tbl>
    <w:p w:rsidR="001A39CB" w:rsidRPr="00A51D8E" w:rsidRDefault="001A39CB" w:rsidP="001A39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A39CB" w:rsidRDefault="001A39CB">
      <w:pPr>
        <w:sectPr w:rsidR="001A39CB" w:rsidSect="00ED0B24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/>
      </w:tblPr>
      <w:tblGrid>
        <w:gridCol w:w="3490"/>
        <w:gridCol w:w="4747"/>
        <w:gridCol w:w="423"/>
        <w:gridCol w:w="853"/>
      </w:tblGrid>
      <w:tr w:rsidR="00FD2FDC" w:rsidRPr="005A01CC" w:rsidTr="009868A0">
        <w:trPr>
          <w:trHeight w:val="51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D2FDC" w:rsidRPr="005A01CC" w:rsidTr="009868A0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FD2FDC" w:rsidRPr="005A01CC" w:rsidTr="009868A0">
        <w:trPr>
          <w:trHeight w:val="321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2D4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D2FDC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исполнении  бюджета </w:t>
            </w:r>
          </w:p>
          <w:p w:rsidR="00FD2FDC" w:rsidRPr="00B44E1F" w:rsidRDefault="00FD2FDC" w:rsidP="00EF3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Лесновского муниципального образования за 201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год»     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EF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Лесновского муниципального образования  за 201</w:t>
            </w:r>
            <w:r w:rsidR="00EF3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по кодам классификации источников финансирования дефицита местного</w:t>
            </w: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FD2FDC" w:rsidRPr="005A01CC" w:rsidTr="009868A0">
        <w:trPr>
          <w:trHeight w:val="9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000  01 00 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C01E85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25,6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C01E85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25,6</w:t>
            </w:r>
          </w:p>
        </w:tc>
      </w:tr>
      <w:tr w:rsidR="00FD2FDC" w:rsidRPr="005A01CC" w:rsidTr="009868A0">
        <w:trPr>
          <w:trHeight w:val="675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C01E85" w:rsidP="0037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-835,0</w:t>
            </w:r>
          </w:p>
        </w:tc>
      </w:tr>
      <w:tr w:rsidR="00FD2FDC" w:rsidRPr="005A01CC" w:rsidTr="009868A0">
        <w:trPr>
          <w:trHeight w:val="6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D977EF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</w:t>
            </w:r>
            <w:r w:rsidR="00FD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FDC" w:rsidRPr="005A01CC" w:rsidTr="009868A0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DC" w:rsidRPr="005A01CC" w:rsidRDefault="00FD2FDC" w:rsidP="00FD2FDC">
      <w:pPr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/>
    <w:sectPr w:rsidR="00FD2FDC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B2B"/>
    <w:rsid w:val="00017E85"/>
    <w:rsid w:val="000D6173"/>
    <w:rsid w:val="000E6FEB"/>
    <w:rsid w:val="001026A9"/>
    <w:rsid w:val="00157A57"/>
    <w:rsid w:val="00166FDC"/>
    <w:rsid w:val="001A39CB"/>
    <w:rsid w:val="001A5200"/>
    <w:rsid w:val="001B013B"/>
    <w:rsid w:val="001B79D3"/>
    <w:rsid w:val="00216C39"/>
    <w:rsid w:val="00317C46"/>
    <w:rsid w:val="00373B3E"/>
    <w:rsid w:val="00397C69"/>
    <w:rsid w:val="00441D17"/>
    <w:rsid w:val="004C0B39"/>
    <w:rsid w:val="00532577"/>
    <w:rsid w:val="00574F74"/>
    <w:rsid w:val="00584FFD"/>
    <w:rsid w:val="005F67C5"/>
    <w:rsid w:val="0066113F"/>
    <w:rsid w:val="00664272"/>
    <w:rsid w:val="006860A8"/>
    <w:rsid w:val="00692581"/>
    <w:rsid w:val="00727BCD"/>
    <w:rsid w:val="00737B5F"/>
    <w:rsid w:val="007659D1"/>
    <w:rsid w:val="00870F4B"/>
    <w:rsid w:val="008A5B51"/>
    <w:rsid w:val="008C7447"/>
    <w:rsid w:val="0090379D"/>
    <w:rsid w:val="009045D9"/>
    <w:rsid w:val="00934FE5"/>
    <w:rsid w:val="009868A0"/>
    <w:rsid w:val="00990B2B"/>
    <w:rsid w:val="009A6D72"/>
    <w:rsid w:val="009E2F63"/>
    <w:rsid w:val="009F6424"/>
    <w:rsid w:val="00A51D8E"/>
    <w:rsid w:val="00A853A0"/>
    <w:rsid w:val="00AB2D5D"/>
    <w:rsid w:val="00AC1F78"/>
    <w:rsid w:val="00B02607"/>
    <w:rsid w:val="00BE0337"/>
    <w:rsid w:val="00BF293A"/>
    <w:rsid w:val="00BF2D66"/>
    <w:rsid w:val="00C01E85"/>
    <w:rsid w:val="00C165D8"/>
    <w:rsid w:val="00C90DAF"/>
    <w:rsid w:val="00D0678E"/>
    <w:rsid w:val="00D32ABF"/>
    <w:rsid w:val="00D977EF"/>
    <w:rsid w:val="00E325AE"/>
    <w:rsid w:val="00E86096"/>
    <w:rsid w:val="00E95DA7"/>
    <w:rsid w:val="00EA2545"/>
    <w:rsid w:val="00ED0B24"/>
    <w:rsid w:val="00EF314E"/>
    <w:rsid w:val="00F22279"/>
    <w:rsid w:val="00FD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10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2017-05-16T08:01:00Z</cp:lastPrinted>
  <dcterms:created xsi:type="dcterms:W3CDTF">2016-04-21T07:42:00Z</dcterms:created>
  <dcterms:modified xsi:type="dcterms:W3CDTF">2017-05-22T06:41:00Z</dcterms:modified>
</cp:coreProperties>
</file>